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DB896">
      <w:pPr>
        <w:adjustRightInd w:val="0"/>
        <w:snapToGrid w:val="0"/>
        <w:spacing w:line="720" w:lineRule="exact"/>
        <w:jc w:val="left"/>
        <w:rPr>
          <w:rFonts w:hint="default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附件2：</w:t>
      </w:r>
    </w:p>
    <w:p w14:paraId="70E4B08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年度安徽省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基层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科普行动计划项目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验收表</w:t>
      </w:r>
    </w:p>
    <w:tbl>
      <w:tblPr>
        <w:tblStyle w:val="3"/>
        <w:tblW w:w="910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635"/>
        <w:gridCol w:w="1725"/>
        <w:gridCol w:w="1410"/>
        <w:gridCol w:w="1092"/>
        <w:gridCol w:w="1204"/>
        <w:gridCol w:w="1544"/>
      </w:tblGrid>
      <w:tr w14:paraId="1F2F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shd w:val="clear" w:color="auto" w:fill="auto"/>
            <w:vAlign w:val="center"/>
          </w:tcPr>
          <w:p w14:paraId="7FBB41FA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FABEBE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5094C3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2ED63B1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项目承担单位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A792E2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项目推荐单位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B5C02BC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 w:bidi="ar"/>
              </w:rPr>
              <w:t>省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资助金额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C205911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 w:bidi="ar"/>
              </w:rPr>
              <w:t>验收意见</w:t>
            </w:r>
          </w:p>
        </w:tc>
      </w:tr>
      <w:tr w14:paraId="222C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266BE1F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302D0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KP202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01022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49A2B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科普助力乡村振兴宣传活动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DC2B5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宿州市埇桥区科协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E5697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宿州市科协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D8E1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544" w:type="dxa"/>
            <w:vAlign w:val="center"/>
          </w:tcPr>
          <w:p w14:paraId="65B4AF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 w14:paraId="713D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3BBC960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D6B81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KP202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010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54CBA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提升科学素质，助力乡村振兴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A3E90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萧县科协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F725E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宿州市科协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B3E99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544" w:type="dxa"/>
            <w:vAlign w:val="center"/>
          </w:tcPr>
          <w:p w14:paraId="65D1EB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 w14:paraId="08C9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3B31C63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F8EB0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KP202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010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09B1B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科普助力乡村振兴基层科普宣传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3E463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灵璧县科协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A46F6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宿州市科协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EF2EC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544" w:type="dxa"/>
            <w:vAlign w:val="center"/>
          </w:tcPr>
          <w:p w14:paraId="6DE817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 w14:paraId="3A44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6A08A2B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C4F54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KP202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012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20F7E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砀山县新质生产力科普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D6CB1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砀山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县科协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8744E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宿州市科协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E7189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44" w:type="dxa"/>
            <w:vAlign w:val="center"/>
          </w:tcPr>
          <w:p w14:paraId="7C0F72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 w14:paraId="63FD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64AB9A2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0352C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KP202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0102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34330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泗县虹乡社区科普馆建设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8B219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县科协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649FDD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宿州市科协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95EBA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44" w:type="dxa"/>
            <w:vAlign w:val="center"/>
          </w:tcPr>
          <w:p w14:paraId="7B1BAE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 w14:paraId="6C05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7" w:type="dxa"/>
            <w:gridSpan w:val="5"/>
            <w:vAlign w:val="center"/>
          </w:tcPr>
          <w:p w14:paraId="1008EC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总计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A4FB2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75</w:t>
            </w:r>
          </w:p>
        </w:tc>
        <w:tc>
          <w:tcPr>
            <w:tcW w:w="1544" w:type="dxa"/>
            <w:vAlign w:val="center"/>
          </w:tcPr>
          <w:p w14:paraId="67FBDE6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37229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2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2026-01-22T02:22:20Z</dcterms:created>
  <dc:creator>Administrator</dc:creator>
  <cp:lastModifiedBy>(｡ŏ_ŏ)</cp:lastModifiedBy>
  <dcterms:modified xsi:type="dcterms:W3CDTF">2026-01-22T02:22:28Z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eyJoZGlkIjoiMTNiODQ3NTdkNDkwZDFiYjc2NmRhZjc0YWZhYmE0YTMiLCJ1c2VySWQiOiIzMjkyMDYxNjQifQ==</vt:lpwstr>
  </property>
  <property fmtid="{D5CDD505-2E9C-101B-9397-08002B2CF9AE}" pid="4" name="ICV">
    <vt:lpwstr>347DD516B90243468150A57C7EA8629B_12</vt:lpwstr>
  </property>
</Properties>
</file>